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角色原画师歌倚酒（徐文旭）的日常练习心得分享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"http://gad.qq.com/article/detail/286015" </w:instrText>
      </w:r>
      <w:r>
        <w:rPr>
          <w:rFonts w:hint="eastAsia"/>
          <w:lang w:eastAsia="zh-CN"/>
        </w:rPr>
        <w:fldChar w:fldCharType="separate"/>
      </w:r>
      <w:r>
        <w:rPr>
          <w:rStyle w:val="4"/>
          <w:rFonts w:hint="eastAsia"/>
          <w:lang w:eastAsia="zh-CN"/>
        </w:rPr>
        <w:t>http://gad.qq.com/article/detail/286015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歌倚酒（徐文旭）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资深游戏概念美术设计师，插画师，现任成都腾讯《王者荣耀》高级美术师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曾参与绘制《射雕英雄传OL》《率土之滨》《英雄战境》等。《大圣归来》官方画集特邀画师。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角色原画师的日常练习心得分享：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instrText xml:space="preserve"> HYPERLINK "https://v.qq.com/x/page/t07495y253p.html"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spacing w:val="0"/>
          <w:kern w:val="0"/>
          <w:sz w:val="24"/>
          <w:szCs w:val="24"/>
          <w:lang w:val="en-US" w:eastAsia="zh-CN" w:bidi="ar"/>
        </w:rPr>
        <w:t>https://v.qq.com/x/page/t07495y253p.html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lang w:eastAsia="zh-CN"/>
        </w:rPr>
        <w:t>作品欣赏：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5400040"/>
            <wp:effectExtent l="0" t="0" r="10160" b="10160"/>
            <wp:docPr id="20" name="图片 1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8035290"/>
            <wp:effectExtent l="0" t="0" r="10160" b="3810"/>
            <wp:docPr id="14" name="图片 2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9049385"/>
            <wp:effectExtent l="0" t="0" r="10160" b="18415"/>
            <wp:docPr id="13" name="图片 3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426970"/>
            <wp:effectExtent l="0" t="0" r="10160" b="11430"/>
            <wp:docPr id="22" name="图片 4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7722235"/>
            <wp:effectExtent l="0" t="0" r="10160" b="12065"/>
            <wp:docPr id="18" name="图片 5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8035290"/>
            <wp:effectExtent l="0" t="0" r="10160" b="3810"/>
            <wp:docPr id="2" name="图片 6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1676400"/>
            <wp:effectExtent l="0" t="0" r="10160" b="0"/>
            <wp:docPr id="12" name="图片 7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955540"/>
            <wp:effectExtent l="0" t="0" r="10160" b="16510"/>
            <wp:docPr id="17" name="图片 8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206115"/>
            <wp:effectExtent l="0" t="0" r="10160" b="13335"/>
            <wp:docPr id="11" name="图片 9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8397240"/>
            <wp:effectExtent l="0" t="0" r="10160" b="3810"/>
            <wp:docPr id="21" name="图片 10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9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2902585"/>
            <wp:effectExtent l="0" t="0" r="10160" b="12065"/>
            <wp:docPr id="19" name="图片 11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8712200"/>
            <wp:effectExtent l="0" t="0" r="10160" b="12700"/>
            <wp:docPr id="4" name="图片 12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2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445000"/>
            <wp:effectExtent l="0" t="0" r="10160" b="12700"/>
            <wp:docPr id="1" name="图片 13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3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955540"/>
            <wp:effectExtent l="0" t="0" r="10160" b="16510"/>
            <wp:docPr id="8" name="图片 14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955540"/>
            <wp:effectExtent l="0" t="0" r="10160" b="16510"/>
            <wp:docPr id="10" name="图片 15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955540"/>
            <wp:effectExtent l="0" t="0" r="10160" b="16510"/>
            <wp:docPr id="23" name="图片 16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955540"/>
            <wp:effectExtent l="0" t="0" r="10160" b="16510"/>
            <wp:docPr id="5" name="图片 17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7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054985"/>
            <wp:effectExtent l="0" t="0" r="10160" b="12065"/>
            <wp:docPr id="16" name="图片 18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8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7324725"/>
            <wp:effectExtent l="0" t="0" r="10160" b="9525"/>
            <wp:docPr id="15" name="图片 19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7214235"/>
            <wp:effectExtent l="0" t="0" r="10160" b="5715"/>
            <wp:docPr id="6" name="图片 20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0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172460"/>
            <wp:effectExtent l="0" t="0" r="10160" b="8890"/>
            <wp:docPr id="9" name="图片 21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1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134485"/>
            <wp:effectExtent l="0" t="0" r="10160" b="18415"/>
            <wp:docPr id="3" name="图片 22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2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803775"/>
            <wp:effectExtent l="0" t="0" r="10160" b="15875"/>
            <wp:docPr id="7" name="图片 23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3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039110"/>
            <wp:effectExtent l="0" t="0" r="10160" b="8890"/>
            <wp:docPr id="24" name="图片 24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172460"/>
            <wp:effectExtent l="0" t="0" r="10160" b="8890"/>
            <wp:docPr id="25" name="图片 25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443730"/>
            <wp:effectExtent l="0" t="0" r="10160" b="13970"/>
            <wp:docPr id="26" name="图片 26" descr="角色原画师歌倚酒（徐文旭）的日常练习心得分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角色原画师歌倚酒（徐文旭）的日常练习心得分享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562F0D"/>
    <w:rsid w:val="002D6FE8"/>
    <w:rsid w:val="4A562F0D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2018-10-22T07:14:00Z</dcterms:created>
  <dc:creator>王蔷</dc:creator>
  <cp:lastModifiedBy>王蔷</cp:lastModifiedBy>
  <dcterms:modified xsi:type="dcterms:W3CDTF">2018-10-22T07:17:19Z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